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797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E700A6" w:rsidRPr="00E700A6">
        <w:rPr>
          <w:rFonts w:ascii="Times New Roman" w:hAnsi="Times New Roman"/>
          <w:b/>
          <w:sz w:val="28"/>
          <w:szCs w:val="28"/>
        </w:rPr>
        <w:t>ЧИСЛЕННЫЕ МЕТОДЫ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E700A6" w:rsidRDefault="00E700A6" w:rsidP="00E700A6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94506">
        <w:rPr>
          <w:rFonts w:ascii="Times New Roman" w:hAnsi="Times New Roman"/>
          <w:sz w:val="28"/>
          <w:szCs w:val="28"/>
        </w:rPr>
        <w:t>Учебная дисциплина «</w:t>
      </w:r>
      <w:r>
        <w:rPr>
          <w:rFonts w:ascii="Times New Roman" w:hAnsi="Times New Roman"/>
          <w:sz w:val="28"/>
          <w:szCs w:val="28"/>
        </w:rPr>
        <w:t>Численные методы</w:t>
      </w:r>
      <w:r w:rsidRPr="008945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</w:t>
      </w:r>
      <w:r w:rsidRPr="002214C0">
        <w:rPr>
          <w:rFonts w:ascii="Times New Roman" w:hAnsi="Times New Roman"/>
          <w:sz w:val="28"/>
          <w:szCs w:val="28"/>
        </w:rPr>
        <w:t xml:space="preserve"> </w:t>
      </w:r>
    </w:p>
    <w:p w:rsidR="00E700A6" w:rsidRDefault="00E700A6" w:rsidP="00E700A6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rFonts w:ascii="Times New Roman" w:hAnsi="Times New Roman"/>
          <w:sz w:val="28"/>
          <w:szCs w:val="28"/>
        </w:rPr>
        <w:t>09.02.07 Информационные системы и программирование.</w:t>
      </w:r>
      <w:r w:rsidRPr="00894506">
        <w:rPr>
          <w:rFonts w:ascii="Times New Roman" w:hAnsi="Times New Roman"/>
          <w:sz w:val="28"/>
          <w:szCs w:val="28"/>
        </w:rPr>
        <w:t xml:space="preserve"> </w:t>
      </w:r>
    </w:p>
    <w:p w:rsidR="00E700A6" w:rsidRPr="00014EE0" w:rsidRDefault="00E700A6" w:rsidP="00E700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>Особое значение дисциплина имеет при фо</w:t>
      </w:r>
      <w:r>
        <w:rPr>
          <w:rFonts w:ascii="Times New Roman" w:hAnsi="Times New Roman"/>
          <w:sz w:val="28"/>
          <w:szCs w:val="28"/>
        </w:rPr>
        <w:t xml:space="preserve">рмировании и развитии ОК.1, ОК. 2,  </w:t>
      </w:r>
      <w:r w:rsidRPr="00014E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ОК.4,  ОК.05, ОК.09, </w:t>
      </w:r>
      <w:r w:rsidRPr="00014EE0">
        <w:rPr>
          <w:rFonts w:ascii="Times New Roman" w:hAnsi="Times New Roman"/>
          <w:sz w:val="28"/>
          <w:szCs w:val="28"/>
        </w:rPr>
        <w:t>ОК.10</w:t>
      </w:r>
      <w:r>
        <w:rPr>
          <w:rFonts w:ascii="Times New Roman" w:hAnsi="Times New Roman"/>
          <w:sz w:val="28"/>
          <w:szCs w:val="28"/>
        </w:rPr>
        <w:t>,</w:t>
      </w:r>
      <w:r w:rsidRPr="007641F0">
        <w:rPr>
          <w:rFonts w:ascii="Times New Roman" w:eastAsia="PMingLiU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PMingLiU" w:hAnsi="Times New Roman"/>
          <w:sz w:val="28"/>
          <w:szCs w:val="28"/>
          <w:lang w:eastAsia="ru-RU"/>
        </w:rPr>
        <w:t xml:space="preserve">ПК 1.1, ПК 1.2, ПК 1.5, </w:t>
      </w:r>
      <w:r w:rsidRPr="005B6BD7">
        <w:rPr>
          <w:rFonts w:ascii="Times New Roman" w:eastAsia="PMingLiU" w:hAnsi="Times New Roman"/>
          <w:sz w:val="28"/>
          <w:szCs w:val="28"/>
          <w:lang w:eastAsia="ru-RU"/>
        </w:rPr>
        <w:t xml:space="preserve">ПК </w:t>
      </w:r>
      <w:r>
        <w:rPr>
          <w:rFonts w:ascii="Times New Roman" w:eastAsia="PMingLiU" w:hAnsi="Times New Roman"/>
          <w:sz w:val="28"/>
          <w:szCs w:val="28"/>
          <w:lang w:eastAsia="ru-RU"/>
        </w:rPr>
        <w:t>11.1</w:t>
      </w:r>
    </w:p>
    <w:p w:rsidR="003F6CD1" w:rsidRPr="000635C5" w:rsidRDefault="006157CE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EA5E0B" w:rsidRPr="00502DD7" w:rsidTr="00CC1DC3">
        <w:tc>
          <w:tcPr>
            <w:tcW w:w="1129" w:type="dxa"/>
            <w:vAlign w:val="center"/>
          </w:tcPr>
          <w:p w:rsidR="00EA5E0B" w:rsidRPr="00CA4073" w:rsidRDefault="00EA5E0B" w:rsidP="00CC1DC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 w:rsidRPr="00CA4073">
              <w:rPr>
                <w:rFonts w:ascii="Times New Roman" w:eastAsia="PMingLiU" w:hAnsi="Times New Roman"/>
                <w:b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EA5E0B" w:rsidRPr="00CA4073" w:rsidRDefault="00EA5E0B" w:rsidP="00CC1DC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 w:rsidRPr="00CA4073">
              <w:rPr>
                <w:rFonts w:ascii="Times New Roman" w:eastAsia="PMingLiU" w:hAnsi="Times New Roman"/>
                <w:b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EA5E0B" w:rsidRPr="00CA4073" w:rsidRDefault="00EA5E0B" w:rsidP="00CC1DC3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 w:rsidRPr="00CA4073">
              <w:rPr>
                <w:rFonts w:ascii="Times New Roman" w:eastAsia="PMingLiU" w:hAnsi="Times New Roman"/>
                <w:b/>
                <w:lang w:eastAsia="ru-RU"/>
              </w:rPr>
              <w:t>Знания</w:t>
            </w:r>
          </w:p>
        </w:tc>
      </w:tr>
      <w:tr w:rsidR="00EA5E0B" w:rsidRPr="00502DD7" w:rsidTr="00CC1DC3">
        <w:trPr>
          <w:trHeight w:val="3982"/>
        </w:trPr>
        <w:tc>
          <w:tcPr>
            <w:tcW w:w="1129" w:type="dxa"/>
          </w:tcPr>
          <w:p w:rsidR="00EA5E0B" w:rsidRPr="00502DD7" w:rsidRDefault="00EA5E0B" w:rsidP="00CC1D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DD7">
              <w:rPr>
                <w:rFonts w:ascii="Times New Roman" w:hAnsi="Times New Roman"/>
                <w:bCs/>
                <w:sz w:val="24"/>
                <w:szCs w:val="24"/>
              </w:rPr>
              <w:t>ОК 1, 2, 4, 5, 9, 10,</w:t>
            </w:r>
          </w:p>
          <w:p w:rsidR="00EA5E0B" w:rsidRPr="00CA4073" w:rsidRDefault="00EA5E0B" w:rsidP="00CC1DC3">
            <w:pPr>
              <w:spacing w:after="0" w:line="240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502DD7">
              <w:rPr>
                <w:rFonts w:ascii="Times New Roman" w:hAnsi="Times New Roman"/>
                <w:bCs/>
                <w:sz w:val="24"/>
                <w:szCs w:val="24"/>
              </w:rPr>
              <w:t>ПК 1.1, 1.2, 1.5, ПК 11.1.</w:t>
            </w:r>
          </w:p>
        </w:tc>
        <w:tc>
          <w:tcPr>
            <w:tcW w:w="3657" w:type="dxa"/>
          </w:tcPr>
          <w:p w:rsidR="00EA5E0B" w:rsidRPr="00502DD7" w:rsidRDefault="00EA5E0B" w:rsidP="00CC1DC3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DD7">
              <w:rPr>
                <w:rFonts w:ascii="Times New Roman" w:hAnsi="Times New Roman"/>
                <w:sz w:val="24"/>
                <w:szCs w:val="24"/>
              </w:rPr>
              <w:t>-Использовать основные численные методы решения математических задач;</w:t>
            </w:r>
          </w:p>
          <w:p w:rsidR="00EA5E0B" w:rsidRPr="00502DD7" w:rsidRDefault="00EA5E0B" w:rsidP="00CC1DC3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DD7">
              <w:rPr>
                <w:rFonts w:ascii="Times New Roman" w:hAnsi="Times New Roman"/>
                <w:sz w:val="24"/>
                <w:szCs w:val="24"/>
              </w:rPr>
              <w:t>-Выбирать оптимальный численный метод для решения поставленной задачи;</w:t>
            </w:r>
          </w:p>
          <w:p w:rsidR="00EA5E0B" w:rsidRPr="00502DD7" w:rsidRDefault="00EA5E0B" w:rsidP="00CC1DC3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DD7">
              <w:rPr>
                <w:rFonts w:ascii="Times New Roman" w:hAnsi="Times New Roman"/>
                <w:sz w:val="24"/>
                <w:szCs w:val="24"/>
              </w:rPr>
              <w:t>-Давать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EA5E0B" w:rsidRPr="00BE7137" w:rsidRDefault="00EA5E0B" w:rsidP="00CC1DC3">
            <w:pPr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502DD7">
              <w:rPr>
                <w:rFonts w:ascii="Times New Roman" w:hAnsi="Times New Roman"/>
                <w:sz w:val="24"/>
                <w:szCs w:val="24"/>
              </w:rPr>
              <w:t>-Разрабатывать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4700" w:type="dxa"/>
          </w:tcPr>
          <w:p w:rsidR="00EA5E0B" w:rsidRPr="00502DD7" w:rsidRDefault="00EA5E0B" w:rsidP="00CC1DC3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DD7">
              <w:rPr>
                <w:rFonts w:ascii="Times New Roman" w:hAnsi="Times New Roman"/>
                <w:sz w:val="24"/>
                <w:szCs w:val="24"/>
              </w:rPr>
              <w:t>-Методы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EA5E0B" w:rsidRPr="00BE7137" w:rsidRDefault="00EA5E0B" w:rsidP="00CC1DC3">
            <w:pPr>
              <w:spacing w:after="0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502DD7">
              <w:rPr>
                <w:rFonts w:ascii="Times New Roman" w:hAnsi="Times New Roman"/>
                <w:bCs/>
                <w:iCs/>
                <w:sz w:val="24"/>
                <w:szCs w:val="24"/>
              </w:rPr>
              <w:t>-Методы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lastRenderedPageBreak/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EA5E0B">
        <w:rPr>
          <w:rFonts w:ascii="Times New Roman" w:hAnsi="Times New Roman" w:cs="Times New Roman"/>
          <w:sz w:val="28"/>
        </w:rPr>
        <w:t>8</w:t>
      </w:r>
      <w:r w:rsidR="00D34797">
        <w:rPr>
          <w:rFonts w:ascii="Times New Roman" w:hAnsi="Times New Roman" w:cs="Times New Roman"/>
          <w:sz w:val="28"/>
        </w:rPr>
        <w:t>8</w:t>
      </w:r>
      <w:r w:rsidR="00346561">
        <w:rPr>
          <w:rFonts w:ascii="Times New Roman" w:hAnsi="Times New Roman" w:cs="Times New Roman"/>
          <w:sz w:val="28"/>
        </w:rPr>
        <w:t xml:space="preserve"> часов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DE5D9E">
        <w:rPr>
          <w:rFonts w:ascii="Times New Roman" w:hAnsi="Times New Roman" w:cs="Times New Roman"/>
          <w:sz w:val="28"/>
        </w:rPr>
        <w:t xml:space="preserve"> 78</w:t>
      </w:r>
      <w:bookmarkStart w:id="0" w:name="_GoBack"/>
      <w:bookmarkEnd w:id="0"/>
      <w:r w:rsidR="00D34797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D70943" w:rsidRPr="00EA5E0B" w:rsidRDefault="00EA5E0B" w:rsidP="00D709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A5E0B">
        <w:rPr>
          <w:rFonts w:ascii="Times New Roman" w:hAnsi="Times New Roman"/>
          <w:sz w:val="28"/>
          <w:szCs w:val="28"/>
        </w:rPr>
        <w:t xml:space="preserve">Тема 1. </w:t>
      </w:r>
      <w:r w:rsidRPr="00EA5E0B">
        <w:rPr>
          <w:rFonts w:ascii="Times New Roman" w:hAnsi="Times New Roman"/>
          <w:bCs/>
          <w:sz w:val="28"/>
          <w:szCs w:val="28"/>
        </w:rPr>
        <w:t>Элементы теории погрешностей</w:t>
      </w:r>
    </w:p>
    <w:p w:rsidR="00EA5E0B" w:rsidRPr="00EA5E0B" w:rsidRDefault="00EA5E0B" w:rsidP="00D709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A5E0B">
        <w:rPr>
          <w:rFonts w:ascii="Times New Roman" w:hAnsi="Times New Roman"/>
          <w:sz w:val="28"/>
          <w:szCs w:val="28"/>
        </w:rPr>
        <w:t xml:space="preserve">Тема 2. </w:t>
      </w:r>
      <w:r w:rsidRPr="00EA5E0B">
        <w:rPr>
          <w:rFonts w:ascii="Times New Roman" w:hAnsi="Times New Roman"/>
          <w:bCs/>
          <w:sz w:val="28"/>
          <w:szCs w:val="28"/>
        </w:rPr>
        <w:t>Приближённые решения алгебраических и трансцендентных уравнений</w:t>
      </w:r>
    </w:p>
    <w:p w:rsidR="00EA5E0B" w:rsidRPr="00EA5E0B" w:rsidRDefault="00EA5E0B" w:rsidP="00D709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EA5E0B">
        <w:rPr>
          <w:rFonts w:ascii="Times New Roman" w:hAnsi="Times New Roman"/>
          <w:bCs/>
          <w:sz w:val="28"/>
          <w:szCs w:val="28"/>
        </w:rPr>
        <w:t>Тема 3. Решение систем линейных алгебраических уравнений</w:t>
      </w:r>
    </w:p>
    <w:p w:rsidR="00EA5E0B" w:rsidRPr="00EA5E0B" w:rsidRDefault="00EA5E0B" w:rsidP="00D709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5E0B">
        <w:rPr>
          <w:rFonts w:ascii="Times New Roman" w:hAnsi="Times New Roman"/>
          <w:bCs/>
          <w:sz w:val="28"/>
          <w:szCs w:val="28"/>
        </w:rPr>
        <w:t>Тема 4.</w:t>
      </w:r>
      <w:r w:rsidRPr="00EA5E0B">
        <w:rPr>
          <w:rFonts w:ascii="Times New Roman" w:hAnsi="Times New Roman"/>
          <w:sz w:val="28"/>
          <w:szCs w:val="28"/>
        </w:rPr>
        <w:t xml:space="preserve"> Интерполирование и экстраполирование функций</w:t>
      </w:r>
    </w:p>
    <w:p w:rsidR="00EA5E0B" w:rsidRPr="00EA5E0B" w:rsidRDefault="00EA5E0B" w:rsidP="00D709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5E0B">
        <w:rPr>
          <w:rFonts w:ascii="Times New Roman" w:hAnsi="Times New Roman"/>
          <w:bCs/>
          <w:sz w:val="28"/>
          <w:szCs w:val="28"/>
        </w:rPr>
        <w:t xml:space="preserve">Тема 5. </w:t>
      </w:r>
      <w:r w:rsidRPr="00EA5E0B">
        <w:rPr>
          <w:rFonts w:ascii="Times New Roman" w:hAnsi="Times New Roman"/>
          <w:sz w:val="28"/>
          <w:szCs w:val="28"/>
        </w:rPr>
        <w:t>Численное интегрирование</w:t>
      </w:r>
    </w:p>
    <w:p w:rsidR="00EA5E0B" w:rsidRPr="00EA5E0B" w:rsidRDefault="00EA5E0B" w:rsidP="00D709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5E0B">
        <w:rPr>
          <w:rFonts w:ascii="Times New Roman" w:hAnsi="Times New Roman"/>
          <w:bCs/>
          <w:sz w:val="28"/>
          <w:szCs w:val="28"/>
        </w:rPr>
        <w:t>Тема 6. Численное решение обыкновенных дифференциальных уравнений</w:t>
      </w:r>
    </w:p>
    <w:p w:rsidR="00EA5E0B" w:rsidRPr="00D70943" w:rsidRDefault="00EA5E0B" w:rsidP="00D709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EA5E0B" w:rsidRPr="00D70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82BDF"/>
    <w:rsid w:val="00693BC8"/>
    <w:rsid w:val="007A5EDF"/>
    <w:rsid w:val="008D4C55"/>
    <w:rsid w:val="008E6898"/>
    <w:rsid w:val="008F4A73"/>
    <w:rsid w:val="00A1126B"/>
    <w:rsid w:val="00A3159B"/>
    <w:rsid w:val="00AE0CC8"/>
    <w:rsid w:val="00B24BCC"/>
    <w:rsid w:val="00BC37EC"/>
    <w:rsid w:val="00BD5482"/>
    <w:rsid w:val="00C4154E"/>
    <w:rsid w:val="00C545B5"/>
    <w:rsid w:val="00D10DE0"/>
    <w:rsid w:val="00D34797"/>
    <w:rsid w:val="00D70943"/>
    <w:rsid w:val="00DA5773"/>
    <w:rsid w:val="00DE5D9E"/>
    <w:rsid w:val="00E700A6"/>
    <w:rsid w:val="00EA5E0B"/>
    <w:rsid w:val="00F6095A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26D6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2021-11-18T07:49:00Z</cp:lastPrinted>
  <dcterms:created xsi:type="dcterms:W3CDTF">2021-11-19T07:24:00Z</dcterms:created>
  <dcterms:modified xsi:type="dcterms:W3CDTF">2021-11-19T12:54:00Z</dcterms:modified>
</cp:coreProperties>
</file>